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DB" w:rsidRDefault="00D551DB" w:rsidP="00D551DB">
      <w:pPr>
        <w:pStyle w:val="a3"/>
        <w:jc w:val="center"/>
        <w:rPr>
          <w:sz w:val="28"/>
          <w:szCs w:val="28"/>
        </w:rPr>
      </w:pPr>
    </w:p>
    <w:p w:rsidR="00D16C4B" w:rsidRDefault="007212D1" w:rsidP="00D551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– ПРОГРАМА ЗА 2021 ГОДИНА</w:t>
      </w:r>
    </w:p>
    <w:p w:rsidR="007212D1" w:rsidRDefault="007212D1" w:rsidP="00D551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ДЕЙНОСТТА  НА НАРОДНО ЧИТАЛИЩЕ”СВЕТЛИНА 1960”</w:t>
      </w:r>
    </w:p>
    <w:p w:rsidR="007212D1" w:rsidRDefault="007212D1" w:rsidP="00D551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С.МАЛЪК ДЕВЕСИЛ, ОБЩИНА КРУМАВГРАД</w:t>
      </w:r>
    </w:p>
    <w:p w:rsidR="007212D1" w:rsidRDefault="007212D1" w:rsidP="007212D1"/>
    <w:p w:rsidR="007212D1" w:rsidRDefault="007212D1" w:rsidP="007212D1">
      <w:pPr>
        <w:pStyle w:val="a3"/>
      </w:pPr>
      <w:r>
        <w:t>ВЪВЕДЕНИЕ:Настоящата програма за развитие на читалищната дейност в село Малък Девесил е приета в изпълнение на чл.26а,ал.2 от Закона на народните читалища.</w:t>
      </w:r>
    </w:p>
    <w:p w:rsidR="007212D1" w:rsidRDefault="007212D1" w:rsidP="007212D1">
      <w:pPr>
        <w:pStyle w:val="a3"/>
      </w:pPr>
      <w:r>
        <w:t>Изготвянето на програмата за 2021 г.цели обединяване на усилията за развитие и утвърждаване на читалището, като важна обществена институция,реализираща културната идентичност на селото, както и да се засили</w:t>
      </w:r>
      <w:r w:rsidR="00064400">
        <w:t xml:space="preserve"> обществената и роля като традиционен културен и образователен център.</w:t>
      </w:r>
    </w:p>
    <w:p w:rsidR="00064400" w:rsidRDefault="00064400" w:rsidP="00064400">
      <w:pPr>
        <w:pStyle w:val="a3"/>
      </w:pPr>
      <w:r>
        <w:t>Основните направления и приоритети в дейността на читалището произтичат от ЗНЧ,ЗОБ,общинската културна политикауосъществявана на съществуващата нормативна уредба и чрез изпълнението на културния календар.</w:t>
      </w:r>
    </w:p>
    <w:p w:rsidR="00064400" w:rsidRPr="004F0455" w:rsidRDefault="00064400" w:rsidP="00064400">
      <w:pPr>
        <w:pStyle w:val="a3"/>
        <w:rPr>
          <w:b/>
          <w:u w:val="single"/>
        </w:rPr>
      </w:pPr>
      <w:r w:rsidRPr="004F0455">
        <w:rPr>
          <w:b/>
          <w:u w:val="single"/>
        </w:rPr>
        <w:t>А.ОСНОВНИ ЦЕЛИ И ПРИОРИТЕТИ:</w:t>
      </w:r>
    </w:p>
    <w:p w:rsidR="004F0455" w:rsidRPr="004F0455" w:rsidRDefault="004F0455" w:rsidP="004F0455">
      <w:pPr>
        <w:pStyle w:val="a3"/>
        <w:rPr>
          <w:b/>
        </w:rPr>
      </w:pPr>
      <w:r w:rsidRPr="004F0455">
        <w:rPr>
          <w:b/>
        </w:rPr>
        <w:t>1.Осигуряване на устойчива подкрепа на читалището за реализирането наосновната мудейност и развитиетона съвременни форми на работа.</w:t>
      </w:r>
    </w:p>
    <w:p w:rsidR="00064400" w:rsidRDefault="00064400" w:rsidP="00064400">
      <w:pPr>
        <w:pStyle w:val="a3"/>
      </w:pPr>
      <w:r>
        <w:t>Стимулиране на читалищните дейности за съхранението и популяризирането на българските културни традиции, нематериалното културно наследство.</w:t>
      </w:r>
    </w:p>
    <w:p w:rsidR="00064400" w:rsidRDefault="00064400" w:rsidP="00064400">
      <w:pPr>
        <w:pStyle w:val="a3"/>
      </w:pPr>
      <w:r>
        <w:t>Кандидатстване по проекти и програми за набавяне на финансови средства за подобряване на материално-техническата база.</w:t>
      </w:r>
    </w:p>
    <w:p w:rsidR="00064400" w:rsidRDefault="00064400" w:rsidP="00064400">
      <w:pPr>
        <w:pStyle w:val="a3"/>
      </w:pPr>
      <w:r>
        <w:t>Участие в организираните за обучение семинари,кръгли  маси, дискусии,</w:t>
      </w:r>
      <w:r w:rsidR="004F0455">
        <w:t>работни срещи по проблемите на читалищата с цел повишаване компетенциите на работещите в тях.</w:t>
      </w:r>
    </w:p>
    <w:p w:rsidR="004F0455" w:rsidRDefault="004F0455" w:rsidP="004F0455">
      <w:pPr>
        <w:pStyle w:val="a3"/>
        <w:rPr>
          <w:b/>
        </w:rPr>
      </w:pPr>
      <w:r>
        <w:rPr>
          <w:b/>
        </w:rPr>
        <w:t>2.Разширяване обхвата на дейността на читалището в обществено значимисфери,като социалната и информацинно-консултантската.</w:t>
      </w:r>
    </w:p>
    <w:p w:rsidR="004F0455" w:rsidRDefault="004F0455" w:rsidP="004F0455">
      <w:pPr>
        <w:pStyle w:val="a3"/>
        <w:rPr>
          <w:b/>
          <w:u w:val="single"/>
        </w:rPr>
      </w:pPr>
    </w:p>
    <w:p w:rsidR="004F0455" w:rsidRDefault="004F0455" w:rsidP="004F0455">
      <w:pPr>
        <w:pStyle w:val="a3"/>
        <w:rPr>
          <w:b/>
          <w:u w:val="single"/>
        </w:rPr>
      </w:pPr>
    </w:p>
    <w:p w:rsidR="004F0455" w:rsidRPr="004F0455" w:rsidRDefault="004F0455" w:rsidP="004F0455">
      <w:pPr>
        <w:pStyle w:val="a3"/>
        <w:rPr>
          <w:b/>
          <w:u w:val="single"/>
        </w:rPr>
      </w:pPr>
      <w:r w:rsidRPr="004F0455">
        <w:rPr>
          <w:b/>
          <w:u w:val="single"/>
        </w:rPr>
        <w:t>Б.  ДЕЙНОСТИ:</w:t>
      </w:r>
    </w:p>
    <w:p w:rsidR="004F0455" w:rsidRDefault="004F0455" w:rsidP="004F0455">
      <w:pPr>
        <w:pStyle w:val="a3"/>
        <w:rPr>
          <w:b/>
          <w:u w:val="single"/>
        </w:rPr>
      </w:pPr>
      <w:r w:rsidRPr="004F0455">
        <w:rPr>
          <w:b/>
          <w:u w:val="single"/>
        </w:rPr>
        <w:t>БИБЛИОТЕЧНА ДЕЙНОСТ</w:t>
      </w:r>
    </w:p>
    <w:p w:rsidR="004F0455" w:rsidRDefault="004F0455" w:rsidP="004F0455">
      <w:pPr>
        <w:pStyle w:val="a3"/>
      </w:pPr>
      <w:r>
        <w:t>Дейността на библиотеката през 2021 г.ще включва:</w:t>
      </w:r>
    </w:p>
    <w:p w:rsidR="004F0455" w:rsidRDefault="0012691C" w:rsidP="0012691C">
      <w:pPr>
        <w:pStyle w:val="a3"/>
        <w:numPr>
          <w:ilvl w:val="0"/>
          <w:numId w:val="1"/>
        </w:numPr>
      </w:pPr>
      <w:r>
        <w:t>Актуализиране на библиотечния фонд на читалищнатабиблиотека чрез закупуване на нова литература,абонамент,дарения,кандидатстване с проектпред МК и други организации.</w:t>
      </w:r>
    </w:p>
    <w:p w:rsidR="0012691C" w:rsidRDefault="0012691C" w:rsidP="0012691C">
      <w:pPr>
        <w:pStyle w:val="a3"/>
        <w:numPr>
          <w:ilvl w:val="0"/>
          <w:numId w:val="1"/>
        </w:numPr>
      </w:pPr>
      <w:r>
        <w:t>Организиране на литературни четения,посещения надеца и ученици в библиотеката с цел запознаванес правилата на обслужване на читателите и повишаване на читателския интерес към книгата.</w:t>
      </w:r>
    </w:p>
    <w:p w:rsidR="0012691C" w:rsidRDefault="0012691C" w:rsidP="0012691C">
      <w:pPr>
        <w:pStyle w:val="a3"/>
        <w:rPr>
          <w:b/>
          <w:sz w:val="28"/>
          <w:szCs w:val="28"/>
          <w:u w:val="single"/>
        </w:rPr>
      </w:pPr>
      <w:r w:rsidRPr="0012691C">
        <w:rPr>
          <w:b/>
          <w:sz w:val="28"/>
          <w:szCs w:val="28"/>
          <w:u w:val="single"/>
        </w:rPr>
        <w:t>ХУДОЖЕСТВЕНО</w:t>
      </w:r>
      <w:r w:rsidRPr="00387A19">
        <w:rPr>
          <w:b/>
          <w:sz w:val="28"/>
          <w:szCs w:val="28"/>
          <w:u w:val="single"/>
        </w:rPr>
        <w:t>-ТВОРЧЕСКА</w:t>
      </w:r>
      <w:r w:rsidRPr="0012691C">
        <w:rPr>
          <w:b/>
          <w:sz w:val="28"/>
          <w:szCs w:val="28"/>
          <w:u w:val="single"/>
        </w:rPr>
        <w:t xml:space="preserve"> ДЕЙНОСТ:</w:t>
      </w:r>
    </w:p>
    <w:p w:rsidR="00387A19" w:rsidRDefault="004944FE" w:rsidP="004944FE">
      <w:pPr>
        <w:pStyle w:val="a3"/>
        <w:numPr>
          <w:ilvl w:val="0"/>
          <w:numId w:val="1"/>
        </w:numPr>
      </w:pPr>
      <w:r>
        <w:t>Повишаване на качеството на предлагания от читалището художествен продукт по повод различни чествания:</w:t>
      </w:r>
    </w:p>
    <w:p w:rsidR="004944FE" w:rsidRDefault="004944FE" w:rsidP="004944FE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Развитие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обогатяване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художествено-творческите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състави.Попълване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съставите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млади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самодейци</w:t>
      </w:r>
      <w:proofErr w:type="spellEnd"/>
      <w:r>
        <w:rPr>
          <w:lang w:val="en-US"/>
        </w:rPr>
        <w:t>.</w:t>
      </w:r>
    </w:p>
    <w:p w:rsidR="004944FE" w:rsidRDefault="004944FE" w:rsidP="004944FE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Пресъздаване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обичаи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празници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Културния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календар</w:t>
      </w:r>
      <w:proofErr w:type="spellEnd"/>
      <w:r>
        <w:rPr>
          <w:lang w:val="en-US"/>
        </w:rPr>
        <w:t>:</w:t>
      </w:r>
    </w:p>
    <w:p w:rsidR="004944FE" w:rsidRDefault="004944FE" w:rsidP="004944FE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Участие</w:t>
      </w:r>
      <w:proofErr w:type="spellEnd"/>
      <w:r>
        <w:rPr>
          <w:lang w:val="en-US"/>
        </w:rPr>
        <w:t xml:space="preserve"> в </w:t>
      </w:r>
      <w:proofErr w:type="spellStart"/>
      <w:proofErr w:type="gramStart"/>
      <w:r>
        <w:rPr>
          <w:lang w:val="en-US"/>
        </w:rPr>
        <w:t>общински,регионални</w:t>
      </w:r>
      <w:proofErr w:type="gramEnd"/>
      <w:r>
        <w:rPr>
          <w:lang w:val="en-US"/>
        </w:rPr>
        <w:t>,национални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други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конкурси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фестивали</w:t>
      </w:r>
      <w:proofErr w:type="spellEnd"/>
      <w:r>
        <w:rPr>
          <w:lang w:val="en-US"/>
        </w:rPr>
        <w:t>:</w:t>
      </w:r>
    </w:p>
    <w:p w:rsidR="004944FE" w:rsidRDefault="004944FE" w:rsidP="004944FE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развитието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художествено-творческата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читалището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осигурят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средства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субсидии,членски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внос,дарения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собствени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средства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стопанска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</w:t>
      </w:r>
      <w:proofErr w:type="spellEnd"/>
      <w:r>
        <w:rPr>
          <w:lang w:val="en-US"/>
        </w:rPr>
        <w:t>.</w:t>
      </w:r>
    </w:p>
    <w:p w:rsidR="004944FE" w:rsidRDefault="004944FE" w:rsidP="004944FE">
      <w:pPr>
        <w:pStyle w:val="a3"/>
        <w:rPr>
          <w:b/>
          <w:sz w:val="28"/>
          <w:szCs w:val="28"/>
          <w:u w:val="single"/>
        </w:rPr>
      </w:pPr>
      <w:r w:rsidRPr="004944FE">
        <w:rPr>
          <w:b/>
          <w:sz w:val="28"/>
          <w:szCs w:val="28"/>
          <w:u w:val="single"/>
        </w:rPr>
        <w:t>КРАЕВЕДСКА ДЕЙНОСТ:</w:t>
      </w:r>
    </w:p>
    <w:p w:rsidR="004944FE" w:rsidRDefault="004944FE" w:rsidP="004944FE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Активизиране</w:t>
      </w:r>
      <w:proofErr w:type="spellEnd"/>
      <w:r>
        <w:rPr>
          <w:lang w:val="en-US"/>
        </w:rPr>
        <w:t xml:space="preserve"> </w:t>
      </w:r>
      <w:r>
        <w:t xml:space="preserve">на </w:t>
      </w:r>
      <w:proofErr w:type="spellStart"/>
      <w:proofErr w:type="gramStart"/>
      <w:r>
        <w:t>дейности,свързани</w:t>
      </w:r>
      <w:proofErr w:type="spellEnd"/>
      <w:proofErr w:type="gramEnd"/>
      <w:r>
        <w:t xml:space="preserve"> с развитие на </w:t>
      </w:r>
      <w:proofErr w:type="spellStart"/>
      <w:r>
        <w:t>краеведската</w:t>
      </w:r>
      <w:proofErr w:type="spellEnd"/>
      <w:r>
        <w:t xml:space="preserve"> и </w:t>
      </w:r>
      <w:proofErr w:type="spellStart"/>
      <w:r>
        <w:t>издирвателската</w:t>
      </w:r>
      <w:proofErr w:type="spellEnd"/>
      <w:r>
        <w:t xml:space="preserve"> дейност в читалището</w:t>
      </w:r>
      <w:r w:rsidR="00484F4E">
        <w:t xml:space="preserve">/описване на музикалния и танцов </w:t>
      </w:r>
      <w:proofErr w:type="spellStart"/>
      <w:r w:rsidR="00484F4E">
        <w:t>фолклор,обичаи,предания,събиране</w:t>
      </w:r>
      <w:proofErr w:type="spellEnd"/>
      <w:r w:rsidR="00484F4E">
        <w:t xml:space="preserve"> на предмети от традиционния </w:t>
      </w:r>
      <w:proofErr w:type="spellStart"/>
      <w:r w:rsidR="00484F4E">
        <w:t>бит,снимки</w:t>
      </w:r>
      <w:proofErr w:type="spellEnd"/>
      <w:r w:rsidR="00484F4E">
        <w:t xml:space="preserve"> и други </w:t>
      </w:r>
      <w:proofErr w:type="spellStart"/>
      <w:r w:rsidR="00484F4E">
        <w:t>подобни,значими</w:t>
      </w:r>
      <w:proofErr w:type="spellEnd"/>
      <w:r w:rsidR="00484F4E">
        <w:t xml:space="preserve"> за населеното място/.</w:t>
      </w:r>
    </w:p>
    <w:p w:rsidR="00484F4E" w:rsidRDefault="00484F4E" w:rsidP="00484F4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СОЦИАЛНА ДЕЙНОСТ:</w:t>
      </w:r>
    </w:p>
    <w:p w:rsidR="00484F4E" w:rsidRPr="00484F4E" w:rsidRDefault="00484F4E" w:rsidP="00484F4E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Реализиране</w:t>
      </w:r>
      <w:proofErr w:type="spellEnd"/>
      <w:r>
        <w:rPr>
          <w:lang w:val="en-US"/>
        </w:rPr>
        <w:t xml:space="preserve"> </w:t>
      </w:r>
      <w:r>
        <w:t xml:space="preserve">на инициативи и включване в проекти със социална </w:t>
      </w:r>
      <w:proofErr w:type="spellStart"/>
      <w:r>
        <w:t>насоченостс</w:t>
      </w:r>
      <w:proofErr w:type="spellEnd"/>
      <w:r>
        <w:t xml:space="preserve"> цел социална и културна интеграция на различни социални </w:t>
      </w:r>
      <w:proofErr w:type="spellStart"/>
      <w:proofErr w:type="gramStart"/>
      <w:r>
        <w:t>общности,включително</w:t>
      </w:r>
      <w:proofErr w:type="spellEnd"/>
      <w:proofErr w:type="gramEnd"/>
      <w:r>
        <w:t xml:space="preserve"> такива в </w:t>
      </w:r>
      <w:proofErr w:type="spellStart"/>
      <w:r>
        <w:t>риск,неравностойно</w:t>
      </w:r>
      <w:proofErr w:type="spellEnd"/>
      <w:r>
        <w:t xml:space="preserve"> </w:t>
      </w:r>
      <w:proofErr w:type="spellStart"/>
      <w:r>
        <w:t>положение,етнически</w:t>
      </w:r>
      <w:proofErr w:type="spellEnd"/>
      <w:r>
        <w:t xml:space="preserve"> групи и др.</w:t>
      </w:r>
    </w:p>
    <w:p w:rsidR="00484F4E" w:rsidRPr="00484F4E" w:rsidRDefault="00484F4E" w:rsidP="00484F4E">
      <w:pPr>
        <w:pStyle w:val="a3"/>
        <w:numPr>
          <w:ilvl w:val="0"/>
          <w:numId w:val="1"/>
        </w:numPr>
        <w:rPr>
          <w:lang w:val="en-US"/>
        </w:rPr>
      </w:pPr>
      <w:r>
        <w:lastRenderedPageBreak/>
        <w:t>Организиране на инициативи за оказване на помощ на възрастни хора и деца в неравностойно положение.</w:t>
      </w:r>
    </w:p>
    <w:p w:rsidR="00C25A94" w:rsidRDefault="00484F4E" w:rsidP="00484F4E">
      <w:pPr>
        <w:pStyle w:val="a3"/>
        <w:rPr>
          <w:b/>
          <w:u w:val="single"/>
        </w:rPr>
      </w:pPr>
      <w:r>
        <w:rPr>
          <w:b/>
          <w:u w:val="single"/>
        </w:rPr>
        <w:t>В.МАТЕРИАЛНО-ТЕХНИЧЕСКАТА БАЗА.ПОДДЪРЖАНЕ И РАЗВИТИЕ</w:t>
      </w:r>
    </w:p>
    <w:p w:rsidR="00C25A94" w:rsidRDefault="00243F47" w:rsidP="00C25A94">
      <w:pPr>
        <w:pStyle w:val="a3"/>
      </w:pPr>
      <w:r>
        <w:rPr>
          <w:lang w:val="en-US"/>
        </w:rPr>
        <w:t xml:space="preserve">* </w:t>
      </w:r>
      <w:r w:rsidR="00C25A94">
        <w:rPr>
          <w:lang w:val="en-US"/>
        </w:rPr>
        <w:t xml:space="preserve"> </w:t>
      </w:r>
      <w:proofErr w:type="spellStart"/>
      <w:r w:rsidR="00C25A94">
        <w:rPr>
          <w:lang w:val="en-US"/>
        </w:rPr>
        <w:t>Народно</w:t>
      </w:r>
      <w:proofErr w:type="spellEnd"/>
      <w:r w:rsidR="00C25A94">
        <w:rPr>
          <w:lang w:val="en-US"/>
        </w:rPr>
        <w:t xml:space="preserve"> </w:t>
      </w:r>
      <w:proofErr w:type="spellStart"/>
      <w:r w:rsidR="00C25A94">
        <w:rPr>
          <w:lang w:val="en-US"/>
        </w:rPr>
        <w:t>читалище</w:t>
      </w:r>
      <w:proofErr w:type="spellEnd"/>
      <w:r w:rsidR="00C25A94">
        <w:rPr>
          <w:lang w:val="en-US"/>
        </w:rPr>
        <w:t xml:space="preserve"> “</w:t>
      </w:r>
      <w:r w:rsidR="00C25A94">
        <w:t xml:space="preserve">Светлина </w:t>
      </w:r>
      <w:proofErr w:type="gramStart"/>
      <w:r w:rsidR="00C25A94">
        <w:t>1960”с.</w:t>
      </w:r>
      <w:proofErr w:type="gramEnd"/>
      <w:r w:rsidR="00C25A94">
        <w:t>Малък Девесил се намира в сградата на кметството.</w:t>
      </w:r>
    </w:p>
    <w:p w:rsidR="00C25A94" w:rsidRDefault="00C25A94" w:rsidP="00C25A94">
      <w:pPr>
        <w:pStyle w:val="a3"/>
        <w:rPr>
          <w:lang w:val="en-US"/>
        </w:rPr>
      </w:pPr>
      <w:r>
        <w:rPr>
          <w:lang w:val="en-US"/>
        </w:rPr>
        <w:t xml:space="preserve">*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поддръжка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обзавеждане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читалището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осигурят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средства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проекти,държавна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субсидия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стопанска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читалището</w:t>
      </w:r>
      <w:proofErr w:type="spellEnd"/>
      <w:r>
        <w:rPr>
          <w:lang w:val="en-US"/>
        </w:rPr>
        <w:t>.</w:t>
      </w:r>
    </w:p>
    <w:p w:rsidR="00C25A94" w:rsidRDefault="00C25A94" w:rsidP="00C25A94">
      <w:pPr>
        <w:pStyle w:val="a3"/>
      </w:pPr>
    </w:p>
    <w:p w:rsidR="00C25A94" w:rsidRDefault="00C25A94" w:rsidP="00C25A94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Г.УПРАВЛЕНИЕ НА ЧОВЕШКИТЕ РЕСУРСИ</w:t>
      </w:r>
    </w:p>
    <w:p w:rsidR="00C25A94" w:rsidRDefault="00C25A94" w:rsidP="00C25A94">
      <w:pPr>
        <w:pStyle w:val="a3"/>
      </w:pPr>
      <w:r w:rsidRPr="00C25A94">
        <w:t>1.Читалището има една щатна бройка-секретар.Останалите дейности:художествен ръководител,корепетитор,счетоводител се осигуряват чрез граждански договори</w:t>
      </w:r>
      <w:r>
        <w:t>.</w:t>
      </w:r>
    </w:p>
    <w:p w:rsidR="00C25A94" w:rsidRPr="00C25A94" w:rsidRDefault="00C25A94" w:rsidP="00C25A94">
      <w:pPr>
        <w:pStyle w:val="a3"/>
      </w:pPr>
      <w:r>
        <w:t>2.За изгражданекапацитета на читалището да се съдейства за участието на служителите и читалищното настоятелство в семинарии други обучителни форми.</w:t>
      </w:r>
    </w:p>
    <w:p w:rsidR="00484F4E" w:rsidRPr="00484F4E" w:rsidRDefault="00C25A94" w:rsidP="00C25A94">
      <w:pPr>
        <w:pStyle w:val="a3"/>
        <w:rPr>
          <w:lang w:val="en-US"/>
        </w:rPr>
      </w:pPr>
      <w:r>
        <w:rPr>
          <w:sz w:val="28"/>
          <w:szCs w:val="28"/>
        </w:rPr>
        <w:t>.</w:t>
      </w:r>
      <w:r w:rsidR="00484F4E">
        <w:t xml:space="preserve"> </w:t>
      </w:r>
    </w:p>
    <w:p w:rsidR="0012691C" w:rsidRPr="0012691C" w:rsidRDefault="0012691C" w:rsidP="0012691C">
      <w:pPr>
        <w:pStyle w:val="a3"/>
      </w:pPr>
    </w:p>
    <w:p w:rsidR="004F0455" w:rsidRPr="004F0455" w:rsidRDefault="004429E5" w:rsidP="004F0455">
      <w:pPr>
        <w:pStyle w:val="a3"/>
      </w:pPr>
      <w:r>
        <w:t xml:space="preserve">Изготвил: </w:t>
      </w:r>
      <w:bookmarkStart w:id="0" w:name="_GoBack"/>
      <w:bookmarkEnd w:id="0"/>
      <w:r>
        <w:t>Златка Пачева</w:t>
      </w:r>
    </w:p>
    <w:sectPr w:rsidR="004F0455" w:rsidRPr="004F0455" w:rsidSect="00D1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36639"/>
    <w:multiLevelType w:val="hybridMultilevel"/>
    <w:tmpl w:val="A678D4BE"/>
    <w:lvl w:ilvl="0" w:tplc="F14ED05A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1"/>
    <w:rsid w:val="00064400"/>
    <w:rsid w:val="0012691C"/>
    <w:rsid w:val="00243F47"/>
    <w:rsid w:val="00387A19"/>
    <w:rsid w:val="004429E5"/>
    <w:rsid w:val="00484F4E"/>
    <w:rsid w:val="004944FE"/>
    <w:rsid w:val="004F0455"/>
    <w:rsid w:val="007212D1"/>
    <w:rsid w:val="00C25A94"/>
    <w:rsid w:val="00D16C4B"/>
    <w:rsid w:val="00D551DB"/>
    <w:rsid w:val="00E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8D4"/>
  <w15:docId w15:val="{62299E42-18AF-46AA-B33E-A92F3E23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212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лавие Знак"/>
    <w:basedOn w:val="a0"/>
    <w:link w:val="a3"/>
    <w:uiPriority w:val="11"/>
    <w:rsid w:val="00721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9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5DED-69C6-4C92-88AB-B38675D2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2020-10-29T07:01:00Z</cp:lastPrinted>
  <dcterms:created xsi:type="dcterms:W3CDTF">2021-03-10T08:54:00Z</dcterms:created>
  <dcterms:modified xsi:type="dcterms:W3CDTF">2021-03-10T08:54:00Z</dcterms:modified>
</cp:coreProperties>
</file>